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附表 ：20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年度部门决算编制及教育经费统计工作分解</w:t>
      </w:r>
    </w:p>
    <w:tbl>
      <w:tblPr>
        <w:tblStyle w:val="6"/>
        <w:tblW w:w="492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0"/>
        <w:gridCol w:w="1701"/>
        <w:gridCol w:w="1992"/>
        <w:gridCol w:w="8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698" w:type="pct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</w:p>
        </w:tc>
        <w:tc>
          <w:tcPr>
            <w:tcW w:w="609" w:type="pct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报表</w:t>
            </w:r>
          </w:p>
        </w:tc>
        <w:tc>
          <w:tcPr>
            <w:tcW w:w="713" w:type="pct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数据表格</w:t>
            </w:r>
          </w:p>
        </w:tc>
        <w:tc>
          <w:tcPr>
            <w:tcW w:w="2980" w:type="pct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填报项目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8" w:type="pct"/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资产与</w:t>
            </w:r>
            <w:r>
              <w:rPr>
                <w:sz w:val="18"/>
                <w:szCs w:val="18"/>
              </w:rPr>
              <w:t>设备管理</w:t>
            </w:r>
            <w:r>
              <w:rPr>
                <w:rFonts w:hint="eastAsia"/>
                <w:sz w:val="18"/>
                <w:szCs w:val="18"/>
              </w:rPr>
              <w:t>处</w:t>
            </w:r>
          </w:p>
          <w:p>
            <w:pPr>
              <w:rPr>
                <w:sz w:val="18"/>
                <w:szCs w:val="18"/>
              </w:rPr>
            </w:pPr>
          </w:p>
        </w:tc>
        <w:tc>
          <w:tcPr>
            <w:tcW w:w="609" w:type="pct"/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部门决算报表</w:t>
            </w:r>
          </w:p>
        </w:tc>
        <w:tc>
          <w:tcPr>
            <w:tcW w:w="713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财决附01表（F01）</w:t>
            </w:r>
          </w:p>
        </w:tc>
        <w:tc>
          <w:tcPr>
            <w:tcW w:w="2980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资产信息：第（三）、（四）类，年初年末数量及金额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8" w:type="pct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09" w:type="pct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713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财决附03表（F03）</w:t>
            </w:r>
          </w:p>
        </w:tc>
        <w:tc>
          <w:tcPr>
            <w:tcW w:w="2980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1、资产信息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2、政府采购信息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8" w:type="pct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09" w:type="pct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713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决算说明</w:t>
            </w:r>
          </w:p>
        </w:tc>
        <w:tc>
          <w:tcPr>
            <w:tcW w:w="2980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年末资产负债信息：房屋、车辆，本年与上年对比增减情况及原因说明；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补充资料:固定资产情况，本年与上年对比增减情况及原因说明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8" w:type="pct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09" w:type="pct"/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教育经费统计年报</w:t>
            </w:r>
          </w:p>
        </w:tc>
        <w:tc>
          <w:tcPr>
            <w:tcW w:w="713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教财基1-7表</w:t>
            </w:r>
          </w:p>
        </w:tc>
        <w:tc>
          <w:tcPr>
            <w:tcW w:w="2980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除01-03项、</w:t>
            </w:r>
            <w:r>
              <w:rPr>
                <w:sz w:val="18"/>
                <w:szCs w:val="18"/>
              </w:rPr>
              <w:t>17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18</w:t>
            </w:r>
            <w:r>
              <w:rPr>
                <w:rFonts w:hint="eastAsia"/>
                <w:sz w:val="18"/>
                <w:szCs w:val="18"/>
              </w:rPr>
              <w:t>项、</w:t>
            </w:r>
            <w:r>
              <w:rPr>
                <w:sz w:val="18"/>
                <w:szCs w:val="18"/>
              </w:rPr>
              <w:t>24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26</w:t>
            </w:r>
            <w:r>
              <w:rPr>
                <w:rFonts w:hint="eastAsia"/>
                <w:sz w:val="18"/>
                <w:szCs w:val="18"/>
              </w:rPr>
              <w:t>项外，其他均需提供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8" w:type="pct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09" w:type="pct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713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教财基1-8表</w:t>
            </w:r>
          </w:p>
        </w:tc>
        <w:tc>
          <w:tcPr>
            <w:tcW w:w="2980" w:type="pct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填报除图书外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8" w:type="pct"/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人事处</w:t>
            </w:r>
          </w:p>
        </w:tc>
        <w:tc>
          <w:tcPr>
            <w:tcW w:w="609" w:type="pct"/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部门决算报表</w:t>
            </w:r>
          </w:p>
          <w:p>
            <w:pPr>
              <w:rPr>
                <w:sz w:val="18"/>
                <w:szCs w:val="18"/>
              </w:rPr>
            </w:pPr>
          </w:p>
        </w:tc>
        <w:tc>
          <w:tcPr>
            <w:tcW w:w="713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财决附表F02</w:t>
            </w:r>
          </w:p>
        </w:tc>
        <w:tc>
          <w:tcPr>
            <w:tcW w:w="2980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填报除学生人数外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98" w:type="pct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09" w:type="pct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713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决算说明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附</w:t>
            </w:r>
            <w:r>
              <w:rPr>
                <w:rFonts w:hint="eastAsia"/>
                <w:sz w:val="18"/>
                <w:szCs w:val="18"/>
              </w:rPr>
              <w:t>表C</w:t>
            </w: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03</w:t>
            </w:r>
          </w:p>
        </w:tc>
        <w:tc>
          <w:tcPr>
            <w:tcW w:w="2980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由养老保险基金发放养老金的离退休人员（人）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8" w:type="pct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09" w:type="pct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713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决算说明</w:t>
            </w:r>
          </w:p>
        </w:tc>
        <w:tc>
          <w:tcPr>
            <w:tcW w:w="2980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年末机构人员情况，本年与上年对比增减情况及原因说明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8" w:type="pct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09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教育经费统计年报</w:t>
            </w:r>
          </w:p>
        </w:tc>
        <w:tc>
          <w:tcPr>
            <w:tcW w:w="713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教财基1-1表</w:t>
            </w:r>
          </w:p>
        </w:tc>
        <w:tc>
          <w:tcPr>
            <w:tcW w:w="2980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02-13项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8" w:type="pct"/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教务处</w:t>
            </w:r>
          </w:p>
        </w:tc>
        <w:tc>
          <w:tcPr>
            <w:tcW w:w="609" w:type="pct"/>
            <w:vMerge w:val="restart"/>
            <w:vAlign w:val="center"/>
          </w:tcPr>
          <w:p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部门决算报表</w:t>
            </w:r>
          </w:p>
        </w:tc>
        <w:tc>
          <w:tcPr>
            <w:tcW w:w="713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财决附02表（F02）</w:t>
            </w:r>
          </w:p>
        </w:tc>
        <w:tc>
          <w:tcPr>
            <w:tcW w:w="2980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年末学生人数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8" w:type="pct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09" w:type="pct"/>
            <w:vMerge w:val="continue"/>
            <w:vAlign w:val="center"/>
          </w:tcPr>
          <w:p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713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决算说明</w:t>
            </w:r>
          </w:p>
        </w:tc>
        <w:tc>
          <w:tcPr>
            <w:tcW w:w="2980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年末学生人数本年与上年增减变动说明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8" w:type="pct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09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教育经费统计年报</w:t>
            </w:r>
          </w:p>
        </w:tc>
        <w:tc>
          <w:tcPr>
            <w:tcW w:w="713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教财基1-1表</w:t>
            </w:r>
          </w:p>
        </w:tc>
        <w:tc>
          <w:tcPr>
            <w:tcW w:w="2980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年初学生数、年末学生数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8" w:type="pct"/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继续教育学院</w:t>
            </w:r>
          </w:p>
        </w:tc>
        <w:tc>
          <w:tcPr>
            <w:tcW w:w="609" w:type="pct"/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部门决算报表</w:t>
            </w:r>
          </w:p>
        </w:tc>
        <w:tc>
          <w:tcPr>
            <w:tcW w:w="713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财决附02表（F02）</w:t>
            </w:r>
          </w:p>
        </w:tc>
        <w:tc>
          <w:tcPr>
            <w:tcW w:w="2980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年末学生人数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8" w:type="pct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09" w:type="pct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713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决算说明</w:t>
            </w:r>
          </w:p>
        </w:tc>
        <w:tc>
          <w:tcPr>
            <w:tcW w:w="2980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年末学生人数本年与上年增减变动说明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8" w:type="pct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09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教育经费统计年报</w:t>
            </w:r>
          </w:p>
        </w:tc>
        <w:tc>
          <w:tcPr>
            <w:tcW w:w="713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教财基1-1表</w:t>
            </w:r>
          </w:p>
        </w:tc>
        <w:tc>
          <w:tcPr>
            <w:tcW w:w="2980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年初学生数、年末学生数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8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图书馆</w:t>
            </w:r>
          </w:p>
        </w:tc>
        <w:tc>
          <w:tcPr>
            <w:tcW w:w="609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教育经费统计年报</w:t>
            </w:r>
          </w:p>
        </w:tc>
        <w:tc>
          <w:tcPr>
            <w:tcW w:w="713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教财基1-</w:t>
            </w:r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表</w:t>
            </w:r>
          </w:p>
        </w:tc>
        <w:tc>
          <w:tcPr>
            <w:tcW w:w="2980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图书（备注</w:t>
            </w:r>
            <w:r>
              <w:rPr>
                <w:sz w:val="18"/>
                <w:szCs w:val="18"/>
              </w:rPr>
              <w:t>本年与上年增减变动说明）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8" w:type="pct"/>
            <w:vAlign w:val="center"/>
          </w:tcPr>
          <w:p>
            <w:pPr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国际交流合作处</w:t>
            </w:r>
          </w:p>
        </w:tc>
        <w:tc>
          <w:tcPr>
            <w:tcW w:w="609" w:type="pct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部门决算报表</w:t>
            </w:r>
          </w:p>
        </w:tc>
        <w:tc>
          <w:tcPr>
            <w:tcW w:w="713" w:type="pct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财决附03表（F03）</w:t>
            </w:r>
          </w:p>
        </w:tc>
        <w:tc>
          <w:tcPr>
            <w:tcW w:w="2980" w:type="pct"/>
            <w:vAlign w:val="center"/>
          </w:tcPr>
          <w:p>
            <w:pPr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因公出国（境）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相关数据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8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科研处</w:t>
            </w:r>
          </w:p>
        </w:tc>
        <w:tc>
          <w:tcPr>
            <w:tcW w:w="609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教育经费统计年报</w:t>
            </w:r>
          </w:p>
        </w:tc>
        <w:tc>
          <w:tcPr>
            <w:tcW w:w="713" w:type="pc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教财基1-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表</w:t>
            </w:r>
          </w:p>
        </w:tc>
        <w:tc>
          <w:tcPr>
            <w:tcW w:w="2980" w:type="pct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</w:tbl>
    <w:p/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I5ZGY2Mzk2YzQ4NTk1MjJlNGY0MDJhNDk4ZDA1YzcifQ=="/>
  </w:docVars>
  <w:rsids>
    <w:rsidRoot w:val="00805F0B"/>
    <w:rsid w:val="002550B1"/>
    <w:rsid w:val="00362472"/>
    <w:rsid w:val="003D5BB8"/>
    <w:rsid w:val="004C1B1B"/>
    <w:rsid w:val="00516931"/>
    <w:rsid w:val="005D681F"/>
    <w:rsid w:val="00662CE8"/>
    <w:rsid w:val="006C77F6"/>
    <w:rsid w:val="00805F0B"/>
    <w:rsid w:val="0085722C"/>
    <w:rsid w:val="00DE002E"/>
    <w:rsid w:val="00E84F0C"/>
    <w:rsid w:val="00EC6BCB"/>
    <w:rsid w:val="5019757F"/>
    <w:rsid w:val="6E292A08"/>
    <w:rsid w:val="7456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511</Words>
  <Characters>564</Characters>
  <Lines>4</Lines>
  <Paragraphs>1</Paragraphs>
  <TotalTime>4</TotalTime>
  <ScaleCrop>false</ScaleCrop>
  <LinksUpToDate>false</LinksUpToDate>
  <CharactersWithSpaces>565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2022-01-07T08:18:00Z</dcterms:created>
  <dc:creator>HE</dc:creator>
  <cp:lastModifiedBy>TAO</cp:lastModifiedBy>
  <dcterms:modified xsi:type="dcterms:W3CDTF">2023-01-07T12:32:50Z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D3ABE90ACA574CA89C8EF752D8CD1489</vt:lpwstr>
  </property>
</Properties>
</file>